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05A4" w14:textId="77777777" w:rsidR="00CF3C6B" w:rsidRPr="005211C4" w:rsidRDefault="00CF3C6B" w:rsidP="001E1DB9">
      <w:pPr>
        <w:ind w:left="-360"/>
        <w:rPr>
          <w:rFonts w:ascii="Arial" w:hAnsi="Arial" w:cs="Arial"/>
          <w:b/>
          <w:color w:val="000000"/>
          <w:sz w:val="22"/>
          <w:szCs w:val="22"/>
        </w:rPr>
      </w:pPr>
      <w:r w:rsidRPr="005211C4">
        <w:rPr>
          <w:rFonts w:ascii="Arial" w:hAnsi="Arial" w:cs="Arial"/>
          <w:b/>
          <w:color w:val="000000"/>
          <w:sz w:val="22"/>
          <w:szCs w:val="22"/>
        </w:rPr>
        <w:t>For Immediate Release</w:t>
      </w:r>
      <w:r w:rsidRPr="005211C4">
        <w:rPr>
          <w:rFonts w:ascii="Arial" w:hAnsi="Arial" w:cs="Arial"/>
          <w:b/>
          <w:color w:val="000000"/>
          <w:sz w:val="22"/>
          <w:szCs w:val="22"/>
        </w:rPr>
        <w:tab/>
      </w:r>
      <w:r w:rsidRPr="005211C4">
        <w:rPr>
          <w:rFonts w:ascii="Arial" w:hAnsi="Arial" w:cs="Arial"/>
          <w:b/>
          <w:color w:val="000000"/>
          <w:sz w:val="22"/>
          <w:szCs w:val="22"/>
        </w:rPr>
        <w:tab/>
      </w:r>
      <w:r w:rsidRPr="005211C4">
        <w:rPr>
          <w:rFonts w:ascii="Arial" w:hAnsi="Arial" w:cs="Arial"/>
          <w:b/>
          <w:color w:val="000000"/>
          <w:sz w:val="22"/>
          <w:szCs w:val="22"/>
        </w:rPr>
        <w:tab/>
        <w:t>Contact:</w:t>
      </w:r>
      <w:r w:rsidR="00BC74FC" w:rsidRPr="005211C4">
        <w:rPr>
          <w:rFonts w:ascii="Arial" w:hAnsi="Arial" w:cs="Arial"/>
          <w:b/>
          <w:color w:val="000000"/>
          <w:sz w:val="22"/>
          <w:szCs w:val="22"/>
        </w:rPr>
        <w:t xml:space="preserve">  </w:t>
      </w:r>
      <w:r w:rsidR="00BC74FC" w:rsidRPr="005211C4">
        <w:rPr>
          <w:rFonts w:ascii="Arial" w:hAnsi="Arial" w:cs="Arial"/>
          <w:color w:val="000000"/>
          <w:sz w:val="22"/>
          <w:szCs w:val="22"/>
        </w:rPr>
        <w:t>Valerie Peters</w:t>
      </w:r>
    </w:p>
    <w:p w14:paraId="09C64DEE" w14:textId="05B8314F" w:rsidR="00CF3C6B" w:rsidRPr="005211C4" w:rsidRDefault="007E13F0" w:rsidP="001E1DB9">
      <w:pPr>
        <w:ind w:left="-360"/>
        <w:rPr>
          <w:rFonts w:ascii="Arial" w:hAnsi="Arial" w:cs="Arial"/>
          <w:color w:val="000000"/>
          <w:sz w:val="22"/>
          <w:szCs w:val="22"/>
        </w:rPr>
      </w:pPr>
      <w:r>
        <w:rPr>
          <w:rFonts w:ascii="Arial" w:hAnsi="Arial" w:cs="Arial"/>
          <w:color w:val="000000"/>
          <w:sz w:val="22"/>
          <w:szCs w:val="22"/>
        </w:rPr>
        <w:t>November 2, 2020</w:t>
      </w:r>
    </w:p>
    <w:p w14:paraId="17A865C6" w14:textId="77777777" w:rsidR="00CF3C6B" w:rsidRPr="005211C4" w:rsidRDefault="001C2A43" w:rsidP="00822360">
      <w:pPr>
        <w:ind w:left="2520" w:firstLine="1080"/>
        <w:rPr>
          <w:rFonts w:ascii="Arial" w:hAnsi="Arial" w:cs="Arial"/>
          <w:color w:val="000000"/>
          <w:sz w:val="22"/>
          <w:szCs w:val="22"/>
        </w:rPr>
      </w:pPr>
      <w:hyperlink r:id="rId5" w:history="1">
        <w:r w:rsidR="00BC74FC" w:rsidRPr="005211C4">
          <w:rPr>
            <w:rStyle w:val="Hyperlink"/>
            <w:rFonts w:ascii="Arial" w:hAnsi="Arial" w:cs="Arial"/>
            <w:sz w:val="22"/>
            <w:szCs w:val="22"/>
          </w:rPr>
          <w:t>blueflagusvi@gmail.com</w:t>
        </w:r>
      </w:hyperlink>
      <w:r w:rsidR="00BC74FC" w:rsidRPr="005211C4">
        <w:rPr>
          <w:rFonts w:ascii="Arial" w:hAnsi="Arial" w:cs="Arial"/>
          <w:sz w:val="22"/>
          <w:szCs w:val="22"/>
        </w:rPr>
        <w:t xml:space="preserve"> </w:t>
      </w:r>
      <w:hyperlink r:id="rId6" w:history="1"/>
    </w:p>
    <w:p w14:paraId="32552D41" w14:textId="77777777" w:rsidR="00CF3C6B" w:rsidRPr="005211C4" w:rsidRDefault="00CF3C6B" w:rsidP="001E1DB9">
      <w:pPr>
        <w:ind w:left="-360"/>
        <w:rPr>
          <w:rFonts w:ascii="Arial" w:hAnsi="Arial" w:cs="Arial"/>
          <w:color w:val="000000"/>
          <w:sz w:val="22"/>
          <w:szCs w:val="22"/>
        </w:rPr>
      </w:pPr>
      <w:r w:rsidRPr="005211C4">
        <w:rPr>
          <w:rFonts w:ascii="Arial" w:hAnsi="Arial" w:cs="Arial"/>
          <w:color w:val="000000"/>
          <w:sz w:val="22"/>
          <w:szCs w:val="22"/>
        </w:rPr>
        <w:tab/>
      </w:r>
      <w:r w:rsidRPr="005211C4">
        <w:rPr>
          <w:rFonts w:ascii="Arial" w:hAnsi="Arial" w:cs="Arial"/>
          <w:color w:val="000000"/>
          <w:sz w:val="22"/>
          <w:szCs w:val="22"/>
        </w:rPr>
        <w:tab/>
      </w:r>
      <w:r w:rsidRPr="005211C4">
        <w:rPr>
          <w:rFonts w:ascii="Arial" w:hAnsi="Arial" w:cs="Arial"/>
          <w:color w:val="000000"/>
          <w:sz w:val="22"/>
          <w:szCs w:val="22"/>
        </w:rPr>
        <w:tab/>
      </w:r>
      <w:r w:rsidRPr="005211C4">
        <w:rPr>
          <w:rFonts w:ascii="Arial" w:hAnsi="Arial" w:cs="Arial"/>
          <w:color w:val="000000"/>
          <w:sz w:val="22"/>
          <w:szCs w:val="22"/>
        </w:rPr>
        <w:tab/>
      </w:r>
      <w:r w:rsidRPr="005211C4">
        <w:rPr>
          <w:rFonts w:ascii="Arial" w:hAnsi="Arial" w:cs="Arial"/>
          <w:color w:val="000000"/>
          <w:sz w:val="22"/>
          <w:szCs w:val="22"/>
        </w:rPr>
        <w:tab/>
      </w:r>
      <w:r w:rsidRPr="005211C4">
        <w:rPr>
          <w:rFonts w:ascii="Arial" w:hAnsi="Arial" w:cs="Arial"/>
          <w:color w:val="000000"/>
          <w:sz w:val="22"/>
          <w:szCs w:val="22"/>
        </w:rPr>
        <w:tab/>
        <w:t>Phone:  340 344 8446</w:t>
      </w:r>
    </w:p>
    <w:p w14:paraId="08B5E5AB" w14:textId="77777777" w:rsidR="00CF3C6B" w:rsidRPr="003653B2" w:rsidRDefault="00CF3C6B" w:rsidP="001E1DB9">
      <w:pPr>
        <w:ind w:left="-360"/>
        <w:rPr>
          <w:rFonts w:asciiTheme="minorHAnsi" w:hAnsiTheme="minorHAnsi" w:cstheme="minorHAnsi"/>
          <w:color w:val="000000"/>
          <w:sz w:val="22"/>
          <w:szCs w:val="22"/>
        </w:rPr>
      </w:pPr>
    </w:p>
    <w:p w14:paraId="4538766F" w14:textId="2C79A3FB" w:rsidR="00CF3C6B" w:rsidRPr="003653B2" w:rsidRDefault="007E13F0" w:rsidP="001E1DB9">
      <w:pPr>
        <w:ind w:left="-360"/>
        <w:jc w:val="center"/>
        <w:rPr>
          <w:rFonts w:asciiTheme="minorHAnsi" w:hAnsiTheme="minorHAnsi" w:cstheme="minorHAnsi"/>
          <w:b/>
          <w:color w:val="000000"/>
          <w:sz w:val="22"/>
          <w:szCs w:val="22"/>
        </w:rPr>
      </w:pPr>
      <w:r w:rsidRPr="003653B2">
        <w:rPr>
          <w:rFonts w:asciiTheme="minorHAnsi" w:hAnsiTheme="minorHAnsi" w:cstheme="minorHAnsi"/>
          <w:b/>
          <w:color w:val="000000"/>
          <w:sz w:val="22"/>
          <w:szCs w:val="22"/>
        </w:rPr>
        <w:t>Three</w:t>
      </w:r>
      <w:r w:rsidR="00CF3C6B" w:rsidRPr="003653B2">
        <w:rPr>
          <w:rFonts w:asciiTheme="minorHAnsi" w:hAnsiTheme="minorHAnsi" w:cstheme="minorHAnsi"/>
          <w:b/>
          <w:color w:val="000000"/>
          <w:sz w:val="22"/>
          <w:szCs w:val="22"/>
        </w:rPr>
        <w:t xml:space="preserve"> Beaches </w:t>
      </w:r>
      <w:r w:rsidR="00831460" w:rsidRPr="003653B2">
        <w:rPr>
          <w:rFonts w:asciiTheme="minorHAnsi" w:hAnsiTheme="minorHAnsi" w:cstheme="minorHAnsi"/>
          <w:b/>
          <w:color w:val="000000"/>
          <w:sz w:val="22"/>
          <w:szCs w:val="22"/>
        </w:rPr>
        <w:t xml:space="preserve">once again </w:t>
      </w:r>
      <w:r w:rsidR="00CF3C6B" w:rsidRPr="003653B2">
        <w:rPr>
          <w:rFonts w:asciiTheme="minorHAnsi" w:hAnsiTheme="minorHAnsi" w:cstheme="minorHAnsi"/>
          <w:b/>
          <w:color w:val="000000"/>
          <w:sz w:val="22"/>
          <w:szCs w:val="22"/>
        </w:rPr>
        <w:t xml:space="preserve">Receive </w:t>
      </w:r>
      <w:r w:rsidR="00831460" w:rsidRPr="003653B2">
        <w:rPr>
          <w:rFonts w:asciiTheme="minorHAnsi" w:hAnsiTheme="minorHAnsi" w:cstheme="minorHAnsi"/>
          <w:b/>
          <w:color w:val="000000"/>
          <w:sz w:val="22"/>
          <w:szCs w:val="22"/>
        </w:rPr>
        <w:t xml:space="preserve">the </w:t>
      </w:r>
      <w:r w:rsidR="00CF3C6B" w:rsidRPr="003653B2">
        <w:rPr>
          <w:rFonts w:asciiTheme="minorHAnsi" w:hAnsiTheme="minorHAnsi" w:cstheme="minorHAnsi"/>
          <w:b/>
          <w:color w:val="000000"/>
          <w:sz w:val="22"/>
          <w:szCs w:val="22"/>
        </w:rPr>
        <w:t>Prestigious Blue Flag Certification</w:t>
      </w:r>
    </w:p>
    <w:p w14:paraId="22246BB3" w14:textId="77777777" w:rsidR="00CF3C6B" w:rsidRPr="003653B2" w:rsidRDefault="00CF3C6B" w:rsidP="001E1DB9">
      <w:pPr>
        <w:ind w:left="-360"/>
        <w:jc w:val="center"/>
        <w:rPr>
          <w:rFonts w:asciiTheme="minorHAnsi" w:hAnsiTheme="minorHAnsi" w:cstheme="minorHAnsi"/>
          <w:b/>
          <w:color w:val="000000"/>
          <w:sz w:val="22"/>
          <w:szCs w:val="22"/>
        </w:rPr>
      </w:pPr>
    </w:p>
    <w:p w14:paraId="6A4470AA" w14:textId="6FACD611" w:rsidR="00CF3C6B" w:rsidRPr="003653B2" w:rsidRDefault="00CF3C6B" w:rsidP="001E1DB9">
      <w:pPr>
        <w:spacing w:line="276" w:lineRule="auto"/>
        <w:ind w:left="-360"/>
        <w:rPr>
          <w:rFonts w:asciiTheme="minorHAnsi" w:hAnsiTheme="minorHAnsi" w:cstheme="minorHAnsi"/>
          <w:color w:val="000000"/>
          <w:sz w:val="22"/>
          <w:szCs w:val="22"/>
        </w:rPr>
      </w:pPr>
      <w:r w:rsidRPr="003653B2">
        <w:rPr>
          <w:rFonts w:asciiTheme="minorHAnsi" w:hAnsiTheme="minorHAnsi" w:cstheme="minorHAnsi"/>
          <w:b/>
          <w:color w:val="000000"/>
          <w:sz w:val="22"/>
          <w:szCs w:val="22"/>
        </w:rPr>
        <w:t xml:space="preserve">St. Thomas, VI, </w:t>
      </w:r>
      <w:r w:rsidR="007E13F0" w:rsidRPr="003653B2">
        <w:rPr>
          <w:rFonts w:asciiTheme="minorHAnsi" w:hAnsiTheme="minorHAnsi" w:cstheme="minorHAnsi"/>
          <w:b/>
          <w:color w:val="000000"/>
          <w:sz w:val="22"/>
          <w:szCs w:val="22"/>
        </w:rPr>
        <w:t>November 2, 2020</w:t>
      </w:r>
      <w:r w:rsidR="00C35E9B" w:rsidRPr="003653B2">
        <w:rPr>
          <w:rFonts w:asciiTheme="minorHAnsi" w:hAnsiTheme="minorHAnsi" w:cstheme="minorHAnsi"/>
          <w:b/>
          <w:color w:val="000000"/>
          <w:sz w:val="22"/>
          <w:szCs w:val="22"/>
        </w:rPr>
        <w:t xml:space="preserve"> </w:t>
      </w:r>
      <w:r w:rsidRPr="003653B2">
        <w:rPr>
          <w:rFonts w:asciiTheme="minorHAnsi" w:hAnsiTheme="minorHAnsi" w:cstheme="minorHAnsi"/>
          <w:color w:val="000000"/>
          <w:sz w:val="22"/>
          <w:szCs w:val="22"/>
        </w:rPr>
        <w:t>—The USVI Hotel &amp; Tourism</w:t>
      </w:r>
      <w:r w:rsidR="00C35E9B" w:rsidRPr="003653B2">
        <w:rPr>
          <w:rFonts w:asciiTheme="minorHAnsi" w:hAnsiTheme="minorHAnsi" w:cstheme="minorHAnsi"/>
          <w:color w:val="000000"/>
          <w:sz w:val="22"/>
          <w:szCs w:val="22"/>
        </w:rPr>
        <w:t xml:space="preserve"> Association</w:t>
      </w:r>
      <w:r w:rsidRPr="003653B2">
        <w:rPr>
          <w:rFonts w:asciiTheme="minorHAnsi" w:hAnsiTheme="minorHAnsi" w:cstheme="minorHAnsi"/>
          <w:color w:val="000000"/>
          <w:sz w:val="22"/>
          <w:szCs w:val="22"/>
        </w:rPr>
        <w:t xml:space="preserve"> (HTA) along with the VI Conservation Society (VICS) are pleased to announce that, after </w:t>
      </w:r>
      <w:r w:rsidR="00831460" w:rsidRPr="003653B2">
        <w:rPr>
          <w:rFonts w:asciiTheme="minorHAnsi" w:hAnsiTheme="minorHAnsi" w:cstheme="minorHAnsi"/>
          <w:color w:val="000000"/>
          <w:sz w:val="22"/>
          <w:szCs w:val="22"/>
        </w:rPr>
        <w:t xml:space="preserve">the extensive annual </w:t>
      </w:r>
      <w:r w:rsidR="00A24E9B" w:rsidRPr="003653B2">
        <w:rPr>
          <w:rFonts w:asciiTheme="minorHAnsi" w:hAnsiTheme="minorHAnsi" w:cstheme="minorHAnsi"/>
          <w:color w:val="000000"/>
          <w:sz w:val="22"/>
          <w:szCs w:val="22"/>
        </w:rPr>
        <w:t>review</w:t>
      </w:r>
      <w:r w:rsidRPr="003653B2">
        <w:rPr>
          <w:rFonts w:asciiTheme="minorHAnsi" w:hAnsiTheme="minorHAnsi" w:cstheme="minorHAnsi"/>
          <w:color w:val="000000"/>
          <w:sz w:val="22"/>
          <w:szCs w:val="22"/>
        </w:rPr>
        <w:t xml:space="preserve"> process, </w:t>
      </w:r>
      <w:r w:rsidR="007E13F0" w:rsidRPr="003653B2">
        <w:rPr>
          <w:rFonts w:asciiTheme="minorHAnsi" w:hAnsiTheme="minorHAnsi" w:cstheme="minorHAnsi"/>
          <w:color w:val="000000"/>
          <w:sz w:val="22"/>
          <w:szCs w:val="22"/>
        </w:rPr>
        <w:t>three</w:t>
      </w:r>
      <w:r w:rsidRPr="003653B2">
        <w:rPr>
          <w:rFonts w:asciiTheme="minorHAnsi" w:hAnsiTheme="minorHAnsi" w:cstheme="minorHAnsi"/>
          <w:color w:val="000000"/>
          <w:sz w:val="22"/>
          <w:szCs w:val="22"/>
        </w:rPr>
        <w:t xml:space="preserve"> beaches </w:t>
      </w:r>
      <w:r w:rsidR="00C35E9B" w:rsidRPr="003653B2">
        <w:rPr>
          <w:rFonts w:asciiTheme="minorHAnsi" w:hAnsiTheme="minorHAnsi" w:cstheme="minorHAnsi"/>
          <w:color w:val="000000"/>
          <w:sz w:val="22"/>
          <w:szCs w:val="22"/>
        </w:rPr>
        <w:t>once again</w:t>
      </w:r>
      <w:r w:rsidRPr="003653B2">
        <w:rPr>
          <w:rFonts w:asciiTheme="minorHAnsi" w:hAnsiTheme="minorHAnsi" w:cstheme="minorHAnsi"/>
          <w:color w:val="000000"/>
          <w:sz w:val="22"/>
          <w:szCs w:val="22"/>
        </w:rPr>
        <w:t xml:space="preserve"> been awarded</w:t>
      </w:r>
      <w:r w:rsidR="00216B08" w:rsidRPr="003653B2">
        <w:rPr>
          <w:rFonts w:asciiTheme="minorHAnsi" w:hAnsiTheme="minorHAnsi" w:cstheme="minorHAnsi"/>
          <w:color w:val="000000"/>
          <w:sz w:val="22"/>
          <w:szCs w:val="22"/>
        </w:rPr>
        <w:t xml:space="preserve"> </w:t>
      </w:r>
      <w:r w:rsidR="00A24E9B" w:rsidRPr="003653B2">
        <w:rPr>
          <w:rFonts w:asciiTheme="minorHAnsi" w:hAnsiTheme="minorHAnsi" w:cstheme="minorHAnsi"/>
          <w:color w:val="000000"/>
          <w:sz w:val="22"/>
          <w:szCs w:val="22"/>
        </w:rPr>
        <w:t xml:space="preserve">the </w:t>
      </w:r>
      <w:r w:rsidRPr="003653B2">
        <w:rPr>
          <w:rFonts w:asciiTheme="minorHAnsi" w:hAnsiTheme="minorHAnsi" w:cstheme="minorHAnsi"/>
          <w:color w:val="000000"/>
          <w:sz w:val="22"/>
          <w:szCs w:val="22"/>
        </w:rPr>
        <w:t>Blue Flag status by the Foundation for Environmental Education (FEE).</w:t>
      </w:r>
      <w:r w:rsidR="00A24E9B" w:rsidRPr="003653B2">
        <w:rPr>
          <w:rFonts w:asciiTheme="minorHAnsi" w:hAnsiTheme="minorHAnsi" w:cstheme="minorHAnsi"/>
          <w:color w:val="000000"/>
          <w:sz w:val="22"/>
          <w:szCs w:val="22"/>
        </w:rPr>
        <w:t xml:space="preserve">  </w:t>
      </w:r>
      <w:r w:rsidRPr="003653B2">
        <w:rPr>
          <w:rFonts w:asciiTheme="minorHAnsi" w:hAnsiTheme="minorHAnsi" w:cstheme="minorHAnsi"/>
          <w:color w:val="000000"/>
          <w:sz w:val="22"/>
          <w:szCs w:val="22"/>
        </w:rPr>
        <w:t>Blue Flag is an exclusive eco-label</w:t>
      </w:r>
      <w:r w:rsidR="00216B08" w:rsidRPr="003653B2">
        <w:rPr>
          <w:rFonts w:asciiTheme="minorHAnsi" w:hAnsiTheme="minorHAnsi" w:cstheme="minorHAnsi"/>
          <w:color w:val="000000"/>
          <w:sz w:val="22"/>
          <w:szCs w:val="22"/>
        </w:rPr>
        <w:t xml:space="preserve"> promoting sustainable tourism and</w:t>
      </w:r>
      <w:r w:rsidRPr="003653B2">
        <w:rPr>
          <w:rFonts w:asciiTheme="minorHAnsi" w:hAnsiTheme="minorHAnsi" w:cstheme="minorHAnsi"/>
          <w:color w:val="000000"/>
          <w:sz w:val="22"/>
          <w:szCs w:val="22"/>
        </w:rPr>
        <w:t xml:space="preserve"> awarded to beaches and marinas worldwide who meet the established criteria of the program. </w:t>
      </w:r>
      <w:r w:rsidRPr="003653B2">
        <w:rPr>
          <w:rFonts w:asciiTheme="minorHAnsi" w:eastAsia="Times New Roman" w:hAnsiTheme="minorHAnsi" w:cstheme="minorHAnsi"/>
          <w:color w:val="000000"/>
          <w:sz w:val="22"/>
          <w:szCs w:val="22"/>
        </w:rPr>
        <w:t xml:space="preserve">It started with 10 participating countries in 1987 and today the Blue Flag Program </w:t>
      </w:r>
      <w:r w:rsidR="00A24E9B" w:rsidRPr="003653B2">
        <w:rPr>
          <w:rFonts w:asciiTheme="minorHAnsi" w:eastAsia="Times New Roman" w:hAnsiTheme="minorHAnsi" w:cstheme="minorHAnsi"/>
          <w:color w:val="000000"/>
          <w:sz w:val="22"/>
          <w:szCs w:val="22"/>
        </w:rPr>
        <w:t xml:space="preserve">continues to grow and </w:t>
      </w:r>
      <w:r w:rsidRPr="003653B2">
        <w:rPr>
          <w:rFonts w:asciiTheme="minorHAnsi" w:eastAsia="Times New Roman" w:hAnsiTheme="minorHAnsi" w:cstheme="minorHAnsi"/>
          <w:color w:val="000000"/>
          <w:sz w:val="22"/>
          <w:szCs w:val="22"/>
        </w:rPr>
        <w:t>has been implemented in 4</w:t>
      </w:r>
      <w:r w:rsidR="007E13F0" w:rsidRPr="003653B2">
        <w:rPr>
          <w:rFonts w:asciiTheme="minorHAnsi" w:eastAsia="Times New Roman" w:hAnsiTheme="minorHAnsi" w:cstheme="minorHAnsi"/>
          <w:color w:val="000000"/>
          <w:sz w:val="22"/>
          <w:szCs w:val="22"/>
        </w:rPr>
        <w:t>5</w:t>
      </w:r>
      <w:r w:rsidRPr="003653B2">
        <w:rPr>
          <w:rFonts w:asciiTheme="minorHAnsi" w:eastAsia="Times New Roman" w:hAnsiTheme="minorHAnsi" w:cstheme="minorHAnsi"/>
          <w:color w:val="000000"/>
          <w:sz w:val="22"/>
          <w:szCs w:val="22"/>
        </w:rPr>
        <w:t xml:space="preserve"> countries at more </w:t>
      </w:r>
      <w:r w:rsidR="00C35E9B" w:rsidRPr="003653B2">
        <w:rPr>
          <w:rFonts w:asciiTheme="minorHAnsi" w:eastAsia="Times New Roman" w:hAnsiTheme="minorHAnsi" w:cstheme="minorHAnsi"/>
          <w:color w:val="000000"/>
          <w:sz w:val="22"/>
          <w:szCs w:val="22"/>
        </w:rPr>
        <w:t>4,000</w:t>
      </w:r>
      <w:r w:rsidRPr="003653B2">
        <w:rPr>
          <w:rFonts w:asciiTheme="minorHAnsi" w:eastAsia="Times New Roman" w:hAnsiTheme="minorHAnsi" w:cstheme="minorHAnsi"/>
          <w:color w:val="000000"/>
          <w:sz w:val="22"/>
          <w:szCs w:val="22"/>
        </w:rPr>
        <w:t xml:space="preserve"> beaches</w:t>
      </w:r>
      <w:r w:rsidR="00A91848" w:rsidRPr="003653B2">
        <w:rPr>
          <w:rFonts w:asciiTheme="minorHAnsi" w:eastAsia="Times New Roman" w:hAnsiTheme="minorHAnsi" w:cstheme="minorHAnsi"/>
          <w:color w:val="000000"/>
          <w:sz w:val="22"/>
          <w:szCs w:val="22"/>
        </w:rPr>
        <w:t xml:space="preserve"> and marinas</w:t>
      </w:r>
      <w:r w:rsidR="00A361B4" w:rsidRPr="003653B2">
        <w:rPr>
          <w:rFonts w:asciiTheme="minorHAnsi" w:hAnsiTheme="minorHAnsi" w:cstheme="minorHAnsi"/>
          <w:sz w:val="22"/>
          <w:szCs w:val="22"/>
        </w:rPr>
        <w:t xml:space="preserve"> across Europe, South Africa, Morocco, Tunisia, New Zealand, Brazil, Canada and the </w:t>
      </w:r>
      <w:r w:rsidR="00C35E9B" w:rsidRPr="003653B2">
        <w:rPr>
          <w:rFonts w:asciiTheme="minorHAnsi" w:hAnsiTheme="minorHAnsi" w:cstheme="minorHAnsi"/>
          <w:sz w:val="22"/>
          <w:szCs w:val="22"/>
        </w:rPr>
        <w:t>Caribbean</w:t>
      </w:r>
      <w:r w:rsidR="00C35E9B" w:rsidRPr="003653B2">
        <w:rPr>
          <w:rFonts w:asciiTheme="minorHAnsi" w:eastAsia="Times New Roman" w:hAnsiTheme="minorHAnsi" w:cstheme="minorHAnsi"/>
          <w:color w:val="000000"/>
          <w:sz w:val="22"/>
          <w:szCs w:val="22"/>
        </w:rPr>
        <w:t>.</w:t>
      </w:r>
    </w:p>
    <w:p w14:paraId="5EA32444" w14:textId="1CCBEA74" w:rsidR="00CF3C6B" w:rsidRPr="003653B2" w:rsidRDefault="00CF3C6B" w:rsidP="001E1DB9">
      <w:pPr>
        <w:spacing w:line="276" w:lineRule="auto"/>
        <w:ind w:left="-360"/>
        <w:rPr>
          <w:rFonts w:asciiTheme="minorHAnsi" w:hAnsiTheme="minorHAnsi" w:cstheme="minorHAnsi"/>
          <w:color w:val="000000"/>
          <w:sz w:val="22"/>
          <w:szCs w:val="22"/>
        </w:rPr>
      </w:pPr>
      <w:r w:rsidRPr="003653B2">
        <w:rPr>
          <w:rFonts w:asciiTheme="minorHAnsi" w:hAnsiTheme="minorHAnsi" w:cstheme="minorHAnsi"/>
          <w:color w:val="000000"/>
          <w:sz w:val="22"/>
          <w:szCs w:val="22"/>
        </w:rPr>
        <w:tab/>
        <w:t xml:space="preserve">The </w:t>
      </w:r>
      <w:r w:rsidR="007E13F0" w:rsidRPr="003653B2">
        <w:rPr>
          <w:rFonts w:asciiTheme="minorHAnsi" w:hAnsiTheme="minorHAnsi" w:cstheme="minorHAnsi"/>
          <w:color w:val="000000"/>
          <w:sz w:val="22"/>
          <w:szCs w:val="22"/>
        </w:rPr>
        <w:t>three</w:t>
      </w:r>
      <w:r w:rsidRPr="003653B2">
        <w:rPr>
          <w:rFonts w:asciiTheme="minorHAnsi" w:hAnsiTheme="minorHAnsi" w:cstheme="minorHAnsi"/>
          <w:color w:val="000000"/>
          <w:sz w:val="22"/>
          <w:szCs w:val="22"/>
        </w:rPr>
        <w:t xml:space="preserve"> beaches receiving this coveted certification are: on St. Thomas-- Emerald Beach, Great Bay;</w:t>
      </w:r>
      <w:r w:rsidR="00C35E9B" w:rsidRPr="003653B2">
        <w:rPr>
          <w:rFonts w:asciiTheme="minorHAnsi" w:hAnsiTheme="minorHAnsi" w:cstheme="minorHAnsi"/>
          <w:color w:val="000000"/>
          <w:sz w:val="22"/>
          <w:szCs w:val="22"/>
        </w:rPr>
        <w:t xml:space="preserve"> </w:t>
      </w:r>
      <w:r w:rsidR="005211C4" w:rsidRPr="003653B2">
        <w:rPr>
          <w:rFonts w:asciiTheme="minorHAnsi" w:hAnsiTheme="minorHAnsi" w:cstheme="minorHAnsi"/>
          <w:color w:val="000000"/>
          <w:sz w:val="22"/>
          <w:szCs w:val="22"/>
        </w:rPr>
        <w:t xml:space="preserve">Green Cay Beach at Tamarind Reef </w:t>
      </w:r>
      <w:r w:rsidRPr="003653B2">
        <w:rPr>
          <w:rFonts w:asciiTheme="minorHAnsi" w:hAnsiTheme="minorHAnsi" w:cstheme="minorHAnsi"/>
          <w:color w:val="000000"/>
          <w:sz w:val="22"/>
          <w:szCs w:val="22"/>
        </w:rPr>
        <w:t xml:space="preserve">on St. Croix. The Blue Flag certification is based on compliance with 32 criteria including </w:t>
      </w:r>
      <w:r w:rsidR="00A91848" w:rsidRPr="003653B2">
        <w:rPr>
          <w:rFonts w:asciiTheme="minorHAnsi" w:hAnsiTheme="minorHAnsi" w:cstheme="minorHAnsi"/>
          <w:color w:val="000000"/>
          <w:sz w:val="22"/>
          <w:szCs w:val="22"/>
        </w:rPr>
        <w:t>e</w:t>
      </w:r>
      <w:r w:rsidRPr="003653B2">
        <w:rPr>
          <w:rFonts w:asciiTheme="minorHAnsi" w:hAnsiTheme="minorHAnsi" w:cstheme="minorHAnsi"/>
          <w:color w:val="000000"/>
          <w:sz w:val="22"/>
          <w:szCs w:val="22"/>
        </w:rPr>
        <w:t xml:space="preserve">nvironmental education and information, water quality, environmental management, and safety and services. </w:t>
      </w:r>
      <w:r w:rsidR="003E70C4" w:rsidRPr="003653B2">
        <w:rPr>
          <w:rFonts w:asciiTheme="minorHAnsi" w:hAnsiTheme="minorHAnsi" w:cstheme="minorHAnsi"/>
          <w:color w:val="000000"/>
          <w:sz w:val="22"/>
          <w:szCs w:val="22"/>
        </w:rPr>
        <w:t>The program serves to encourage authorities and managers to provide beaches and marinas with a certain level of environmental quality, cleanliness, and safety standards for local populations and tourists</w:t>
      </w:r>
      <w:r w:rsidR="003653B2" w:rsidRPr="003653B2">
        <w:rPr>
          <w:rFonts w:asciiTheme="minorHAnsi" w:hAnsiTheme="minorHAnsi" w:cstheme="minorHAnsi"/>
          <w:color w:val="000000"/>
          <w:sz w:val="22"/>
          <w:szCs w:val="22"/>
        </w:rPr>
        <w:t>.</w:t>
      </w:r>
    </w:p>
    <w:p w14:paraId="680A5E94" w14:textId="090C64D6" w:rsidR="007E13F0" w:rsidRPr="003653B2" w:rsidRDefault="00A361B4" w:rsidP="007E13F0">
      <w:pPr>
        <w:spacing w:line="276" w:lineRule="auto"/>
        <w:ind w:left="-360"/>
        <w:rPr>
          <w:rFonts w:asciiTheme="minorHAnsi" w:hAnsiTheme="minorHAnsi" w:cstheme="minorHAnsi"/>
          <w:color w:val="000000"/>
          <w:sz w:val="22"/>
          <w:szCs w:val="22"/>
        </w:rPr>
      </w:pPr>
      <w:r w:rsidRPr="003653B2">
        <w:rPr>
          <w:rFonts w:asciiTheme="minorHAnsi" w:hAnsiTheme="minorHAnsi" w:cstheme="minorHAnsi"/>
          <w:color w:val="000000"/>
          <w:sz w:val="22"/>
          <w:szCs w:val="22"/>
        </w:rPr>
        <w:tab/>
      </w:r>
      <w:r w:rsidR="007E13F0" w:rsidRPr="003653B2">
        <w:rPr>
          <w:rFonts w:asciiTheme="minorHAnsi" w:hAnsiTheme="minorHAnsi" w:cstheme="minorHAnsi"/>
          <w:color w:val="000000"/>
          <w:sz w:val="22"/>
          <w:szCs w:val="22"/>
        </w:rPr>
        <w:t xml:space="preserve">After the devastating 2017 hurricane season, the program </w:t>
      </w:r>
      <w:r w:rsidR="003653B2" w:rsidRPr="003653B2">
        <w:rPr>
          <w:rFonts w:asciiTheme="minorHAnsi" w:hAnsiTheme="minorHAnsi" w:cstheme="minorHAnsi"/>
          <w:color w:val="000000"/>
          <w:sz w:val="22"/>
          <w:szCs w:val="22"/>
        </w:rPr>
        <w:t xml:space="preserve">was put </w:t>
      </w:r>
      <w:r w:rsidR="007E13F0" w:rsidRPr="003653B2">
        <w:rPr>
          <w:rFonts w:asciiTheme="minorHAnsi" w:hAnsiTheme="minorHAnsi" w:cstheme="minorHAnsi"/>
          <w:color w:val="000000"/>
          <w:sz w:val="22"/>
          <w:szCs w:val="22"/>
        </w:rPr>
        <w:t>on hold until the various sites were able to rebuild.  The priority during th</w:t>
      </w:r>
      <w:r w:rsidR="003653B2" w:rsidRPr="003653B2">
        <w:rPr>
          <w:rFonts w:asciiTheme="minorHAnsi" w:hAnsiTheme="minorHAnsi" w:cstheme="minorHAnsi"/>
          <w:color w:val="000000"/>
          <w:sz w:val="22"/>
          <w:szCs w:val="22"/>
        </w:rPr>
        <w:t>e</w:t>
      </w:r>
      <w:r w:rsidR="007E13F0" w:rsidRPr="003653B2">
        <w:rPr>
          <w:rFonts w:asciiTheme="minorHAnsi" w:hAnsiTheme="minorHAnsi" w:cstheme="minorHAnsi"/>
          <w:color w:val="000000"/>
          <w:sz w:val="22"/>
          <w:szCs w:val="22"/>
        </w:rPr>
        <w:t xml:space="preserve"> past two seasons was to consult with current sites to meet and exceed Blue Flag standards as they rebuild and to develop environmental education opportunities that align with the Eco Schools initiative (sister program to Blue Flag).  </w:t>
      </w:r>
    </w:p>
    <w:p w14:paraId="7DF13652" w14:textId="77777777" w:rsidR="003653B2" w:rsidRPr="003653B2" w:rsidRDefault="00A24E9B" w:rsidP="007E13F0">
      <w:pPr>
        <w:spacing w:line="276" w:lineRule="auto"/>
        <w:ind w:left="-360"/>
        <w:rPr>
          <w:rFonts w:asciiTheme="minorHAnsi" w:hAnsiTheme="minorHAnsi" w:cstheme="minorHAnsi"/>
          <w:color w:val="231F20"/>
          <w:sz w:val="22"/>
          <w:szCs w:val="22"/>
        </w:rPr>
      </w:pPr>
      <w:r w:rsidRPr="003653B2">
        <w:rPr>
          <w:rFonts w:asciiTheme="minorHAnsi" w:hAnsiTheme="minorHAnsi" w:cstheme="minorHAnsi"/>
          <w:color w:val="000000"/>
          <w:sz w:val="22"/>
          <w:szCs w:val="22"/>
        </w:rPr>
        <w:tab/>
      </w:r>
      <w:r w:rsidRPr="003653B2">
        <w:rPr>
          <w:rFonts w:asciiTheme="minorHAnsi" w:hAnsiTheme="minorHAnsi" w:cstheme="minorHAnsi"/>
          <w:color w:val="231F20"/>
          <w:sz w:val="22"/>
          <w:szCs w:val="22"/>
        </w:rPr>
        <w:t xml:space="preserve">The Blue Flag Program </w:t>
      </w:r>
      <w:r w:rsidR="00216B08" w:rsidRPr="003653B2">
        <w:rPr>
          <w:rFonts w:asciiTheme="minorHAnsi" w:hAnsiTheme="minorHAnsi" w:cstheme="minorHAnsi"/>
          <w:color w:val="231F20"/>
          <w:sz w:val="22"/>
          <w:szCs w:val="22"/>
        </w:rPr>
        <w:t xml:space="preserve">aims at </w:t>
      </w:r>
      <w:r w:rsidRPr="003653B2">
        <w:rPr>
          <w:rFonts w:asciiTheme="minorHAnsi" w:hAnsiTheme="minorHAnsi" w:cstheme="minorHAnsi"/>
          <w:color w:val="231F20"/>
          <w:sz w:val="22"/>
          <w:szCs w:val="22"/>
        </w:rPr>
        <w:t>improving the environmental quality of beaches and marinas and the management of</w:t>
      </w:r>
      <w:r w:rsidR="00216B08" w:rsidRPr="003653B2">
        <w:rPr>
          <w:rFonts w:asciiTheme="minorHAnsi" w:hAnsiTheme="minorHAnsi" w:cstheme="minorHAnsi"/>
          <w:color w:val="231F20"/>
          <w:sz w:val="22"/>
          <w:szCs w:val="22"/>
        </w:rPr>
        <w:t xml:space="preserve"> </w:t>
      </w:r>
      <w:r w:rsidRPr="003653B2">
        <w:rPr>
          <w:rFonts w:asciiTheme="minorHAnsi" w:hAnsiTheme="minorHAnsi" w:cstheme="minorHAnsi"/>
          <w:color w:val="231F20"/>
          <w:sz w:val="22"/>
          <w:szCs w:val="22"/>
        </w:rPr>
        <w:t>coastal areas in a holistic way.</w:t>
      </w:r>
      <w:r w:rsidR="00216B08" w:rsidRPr="003653B2">
        <w:rPr>
          <w:rFonts w:asciiTheme="minorHAnsi" w:hAnsiTheme="minorHAnsi" w:cstheme="minorHAnsi"/>
          <w:color w:val="231F20"/>
          <w:sz w:val="22"/>
          <w:szCs w:val="22"/>
        </w:rPr>
        <w:t xml:space="preserve">   </w:t>
      </w:r>
      <w:r w:rsidRPr="003653B2">
        <w:rPr>
          <w:rFonts w:asciiTheme="minorHAnsi" w:hAnsiTheme="minorHAnsi" w:cstheme="minorHAnsi"/>
          <w:color w:val="231F20"/>
          <w:sz w:val="22"/>
          <w:szCs w:val="22"/>
        </w:rPr>
        <w:t xml:space="preserve"> It is a system that does not curtail recreation and tourism in</w:t>
      </w:r>
      <w:r w:rsidR="00216B08" w:rsidRPr="003653B2">
        <w:rPr>
          <w:rFonts w:asciiTheme="minorHAnsi" w:hAnsiTheme="minorHAnsi" w:cstheme="minorHAnsi"/>
          <w:color w:val="231F20"/>
          <w:sz w:val="22"/>
          <w:szCs w:val="22"/>
        </w:rPr>
        <w:t xml:space="preserve"> </w:t>
      </w:r>
      <w:r w:rsidRPr="003653B2">
        <w:rPr>
          <w:rFonts w:asciiTheme="minorHAnsi" w:hAnsiTheme="minorHAnsi" w:cstheme="minorHAnsi"/>
          <w:color w:val="231F20"/>
          <w:sz w:val="22"/>
          <w:szCs w:val="22"/>
        </w:rPr>
        <w:t xml:space="preserve">the coastal area but rather </w:t>
      </w:r>
      <w:r w:rsidR="00BC74FC" w:rsidRPr="003653B2">
        <w:rPr>
          <w:rFonts w:asciiTheme="minorHAnsi" w:hAnsiTheme="minorHAnsi" w:cstheme="minorHAnsi"/>
          <w:color w:val="231F20"/>
          <w:sz w:val="22"/>
          <w:szCs w:val="22"/>
        </w:rPr>
        <w:t>helps manage</w:t>
      </w:r>
      <w:r w:rsidRPr="003653B2">
        <w:rPr>
          <w:rFonts w:asciiTheme="minorHAnsi" w:hAnsiTheme="minorHAnsi" w:cstheme="minorHAnsi"/>
          <w:color w:val="231F20"/>
          <w:sz w:val="22"/>
          <w:szCs w:val="22"/>
        </w:rPr>
        <w:t xml:space="preserve"> it through a wide range of subjects, activities and</w:t>
      </w:r>
      <w:r w:rsidR="00216B08" w:rsidRPr="003653B2">
        <w:rPr>
          <w:rFonts w:asciiTheme="minorHAnsi" w:hAnsiTheme="minorHAnsi" w:cstheme="minorHAnsi"/>
          <w:color w:val="231F20"/>
          <w:sz w:val="22"/>
          <w:szCs w:val="22"/>
        </w:rPr>
        <w:t xml:space="preserve"> </w:t>
      </w:r>
      <w:r w:rsidRPr="003653B2">
        <w:rPr>
          <w:rFonts w:asciiTheme="minorHAnsi" w:hAnsiTheme="minorHAnsi" w:cstheme="minorHAnsi"/>
          <w:color w:val="231F20"/>
          <w:sz w:val="22"/>
          <w:szCs w:val="22"/>
        </w:rPr>
        <w:t>users that have direct and indirect interactions with the coastal environment.</w:t>
      </w:r>
      <w:r w:rsidR="00216B08" w:rsidRPr="003653B2">
        <w:rPr>
          <w:rFonts w:asciiTheme="minorHAnsi" w:hAnsiTheme="minorHAnsi" w:cstheme="minorHAnsi"/>
          <w:color w:val="231F20"/>
          <w:sz w:val="22"/>
          <w:szCs w:val="22"/>
        </w:rPr>
        <w:t xml:space="preserve">  </w:t>
      </w:r>
    </w:p>
    <w:p w14:paraId="798DAD54" w14:textId="177F5F91" w:rsidR="00A24E9B" w:rsidRPr="003653B2" w:rsidRDefault="007E13F0" w:rsidP="003653B2">
      <w:pPr>
        <w:spacing w:line="276" w:lineRule="auto"/>
        <w:ind w:left="-360" w:firstLine="360"/>
        <w:rPr>
          <w:rFonts w:asciiTheme="minorHAnsi" w:hAnsiTheme="minorHAnsi" w:cstheme="minorHAnsi"/>
          <w:color w:val="231F20"/>
          <w:sz w:val="22"/>
          <w:szCs w:val="22"/>
        </w:rPr>
      </w:pPr>
      <w:r w:rsidRPr="003653B2">
        <w:rPr>
          <w:rFonts w:asciiTheme="minorHAnsi" w:hAnsiTheme="minorHAnsi" w:cstheme="minorHAnsi"/>
          <w:color w:val="231F20"/>
          <w:sz w:val="22"/>
          <w:szCs w:val="22"/>
        </w:rPr>
        <w:t xml:space="preserve">Most recently, Blue Flag USVI was </w:t>
      </w:r>
      <w:r w:rsidR="003E70C4" w:rsidRPr="003653B2">
        <w:rPr>
          <w:rFonts w:asciiTheme="minorHAnsi" w:hAnsiTheme="minorHAnsi" w:cstheme="minorHAnsi"/>
          <w:color w:val="231F20"/>
          <w:sz w:val="22"/>
          <w:szCs w:val="22"/>
        </w:rPr>
        <w:t>awarded the 2</w:t>
      </w:r>
      <w:r w:rsidR="003E70C4" w:rsidRPr="003653B2">
        <w:rPr>
          <w:rFonts w:asciiTheme="minorHAnsi" w:hAnsiTheme="minorHAnsi" w:cstheme="minorHAnsi"/>
          <w:color w:val="231F20"/>
          <w:sz w:val="22"/>
          <w:szCs w:val="22"/>
          <w:vertAlign w:val="superscript"/>
        </w:rPr>
        <w:t>nd</w:t>
      </w:r>
      <w:r w:rsidR="003E70C4" w:rsidRPr="003653B2">
        <w:rPr>
          <w:rFonts w:asciiTheme="minorHAnsi" w:hAnsiTheme="minorHAnsi" w:cstheme="minorHAnsi"/>
          <w:color w:val="231F20"/>
          <w:sz w:val="22"/>
          <w:szCs w:val="22"/>
        </w:rPr>
        <w:t xml:space="preserve"> place in the Best Practice Competition 2020 for the Southern Hemisphere by the Blue Flag</w:t>
      </w:r>
      <w:r w:rsidR="003E70C4" w:rsidRPr="003653B2">
        <w:rPr>
          <w:rFonts w:asciiTheme="minorHAnsi" w:hAnsiTheme="minorHAnsi" w:cstheme="minorHAnsi"/>
        </w:rPr>
        <w:t xml:space="preserve"> </w:t>
      </w:r>
      <w:r w:rsidR="003E70C4" w:rsidRPr="003653B2">
        <w:rPr>
          <w:rFonts w:asciiTheme="minorHAnsi" w:hAnsiTheme="minorHAnsi" w:cstheme="minorHAnsi"/>
          <w:color w:val="231F20"/>
          <w:sz w:val="22"/>
          <w:szCs w:val="22"/>
        </w:rPr>
        <w:t>International Jury for watershed related work.  The Virgin Islands Conservation Society spearheaded a 2-year watershed assessment for the Smith Bay/Water Bay area in St Thomas. Upon completion of the analysis, Blue Flag USVI created an informational brochure and coordinated numerous coastal clean-ups (on land and in water), to educate participants on the impacts of pollution in watersheds and their possible contributions to help protect</w:t>
      </w:r>
      <w:r w:rsidR="001C2A43">
        <w:rPr>
          <w:rFonts w:asciiTheme="minorHAnsi" w:hAnsiTheme="minorHAnsi" w:cstheme="minorHAnsi"/>
          <w:color w:val="231F20"/>
          <w:sz w:val="22"/>
          <w:szCs w:val="22"/>
        </w:rPr>
        <w:t xml:space="preserve"> the health of</w:t>
      </w:r>
      <w:r w:rsidR="003E70C4" w:rsidRPr="003653B2">
        <w:rPr>
          <w:rFonts w:asciiTheme="minorHAnsi" w:hAnsiTheme="minorHAnsi" w:cstheme="minorHAnsi"/>
          <w:color w:val="231F20"/>
          <w:sz w:val="22"/>
          <w:szCs w:val="22"/>
        </w:rPr>
        <w:t xml:space="preserve"> those watersheds.  </w:t>
      </w:r>
    </w:p>
    <w:p w14:paraId="5B6B9A7D" w14:textId="7C940D58" w:rsidR="00CF3C6B" w:rsidRPr="003653B2" w:rsidRDefault="00CF3C6B" w:rsidP="003653B2">
      <w:pPr>
        <w:spacing w:line="276" w:lineRule="auto"/>
        <w:ind w:left="-360" w:firstLine="360"/>
        <w:rPr>
          <w:rFonts w:asciiTheme="minorHAnsi" w:hAnsiTheme="minorHAnsi" w:cstheme="minorHAnsi"/>
          <w:color w:val="000000"/>
          <w:sz w:val="22"/>
          <w:szCs w:val="22"/>
        </w:rPr>
      </w:pPr>
      <w:r w:rsidRPr="003653B2">
        <w:rPr>
          <w:rFonts w:asciiTheme="minorHAnsi" w:hAnsiTheme="minorHAnsi" w:cstheme="minorHAnsi"/>
          <w:color w:val="000000"/>
          <w:sz w:val="22"/>
          <w:szCs w:val="22"/>
        </w:rPr>
        <w:t>The process of acquiring Blue Flag certification involve</w:t>
      </w:r>
      <w:r w:rsidR="003653B2">
        <w:rPr>
          <w:rFonts w:asciiTheme="minorHAnsi" w:hAnsiTheme="minorHAnsi" w:cstheme="minorHAnsi"/>
          <w:color w:val="000000"/>
          <w:sz w:val="22"/>
          <w:szCs w:val="22"/>
        </w:rPr>
        <w:t>s</w:t>
      </w:r>
      <w:r w:rsidRPr="003653B2">
        <w:rPr>
          <w:rFonts w:asciiTheme="minorHAnsi" w:hAnsiTheme="minorHAnsi" w:cstheme="minorHAnsi"/>
          <w:color w:val="000000"/>
          <w:sz w:val="22"/>
          <w:szCs w:val="22"/>
        </w:rPr>
        <w:t xml:space="preserve"> both monetary and manpower investment.  </w:t>
      </w:r>
      <w:r w:rsidR="003653B2" w:rsidRPr="003653B2">
        <w:rPr>
          <w:rFonts w:asciiTheme="minorHAnsi" w:hAnsiTheme="minorHAnsi" w:cstheme="minorHAnsi"/>
          <w:color w:val="000000"/>
          <w:sz w:val="22"/>
          <w:szCs w:val="22"/>
        </w:rPr>
        <w:t>T</w:t>
      </w:r>
      <w:r w:rsidRPr="003653B2">
        <w:rPr>
          <w:rFonts w:asciiTheme="minorHAnsi" w:hAnsiTheme="minorHAnsi" w:cstheme="minorHAnsi"/>
          <w:color w:val="000000"/>
          <w:sz w:val="22"/>
          <w:szCs w:val="22"/>
        </w:rPr>
        <w:t xml:space="preserve">he Department of Tourism </w:t>
      </w:r>
      <w:r w:rsidR="003653B2" w:rsidRPr="003653B2">
        <w:rPr>
          <w:rFonts w:asciiTheme="minorHAnsi" w:hAnsiTheme="minorHAnsi" w:cstheme="minorHAnsi"/>
          <w:color w:val="000000"/>
          <w:sz w:val="22"/>
          <w:szCs w:val="22"/>
        </w:rPr>
        <w:t xml:space="preserve">has been a key supporter and we thank them for their </w:t>
      </w:r>
      <w:r w:rsidRPr="003653B2">
        <w:rPr>
          <w:rFonts w:asciiTheme="minorHAnsi" w:hAnsiTheme="minorHAnsi" w:cstheme="minorHAnsi"/>
          <w:color w:val="000000"/>
          <w:sz w:val="22"/>
          <w:szCs w:val="22"/>
        </w:rPr>
        <w:t>contribut</w:t>
      </w:r>
      <w:r w:rsidR="003653B2" w:rsidRPr="003653B2">
        <w:rPr>
          <w:rFonts w:asciiTheme="minorHAnsi" w:hAnsiTheme="minorHAnsi" w:cstheme="minorHAnsi"/>
          <w:color w:val="000000"/>
          <w:sz w:val="22"/>
          <w:szCs w:val="22"/>
        </w:rPr>
        <w:t>ion</w:t>
      </w:r>
      <w:r w:rsidRPr="003653B2">
        <w:rPr>
          <w:rFonts w:asciiTheme="minorHAnsi" w:hAnsiTheme="minorHAnsi" w:cstheme="minorHAnsi"/>
          <w:color w:val="000000"/>
          <w:sz w:val="22"/>
          <w:szCs w:val="22"/>
        </w:rPr>
        <w:t xml:space="preserve"> to this effort.  Key agencies including the</w:t>
      </w:r>
      <w:r w:rsidR="005211C4" w:rsidRPr="003653B2">
        <w:rPr>
          <w:rFonts w:asciiTheme="minorHAnsi" w:hAnsiTheme="minorHAnsi" w:cstheme="minorHAnsi"/>
          <w:color w:val="000000"/>
          <w:sz w:val="22"/>
          <w:szCs w:val="22"/>
        </w:rPr>
        <w:t xml:space="preserve"> Department</w:t>
      </w:r>
      <w:r w:rsidRPr="003653B2">
        <w:rPr>
          <w:rFonts w:asciiTheme="minorHAnsi" w:hAnsiTheme="minorHAnsi" w:cstheme="minorHAnsi"/>
          <w:color w:val="000000"/>
          <w:sz w:val="22"/>
          <w:szCs w:val="22"/>
        </w:rPr>
        <w:t xml:space="preserve"> of Planning and Natural Resources</w:t>
      </w:r>
      <w:r w:rsidR="00AB2E4E" w:rsidRPr="003653B2">
        <w:rPr>
          <w:rFonts w:asciiTheme="minorHAnsi" w:hAnsiTheme="minorHAnsi" w:cstheme="minorHAnsi"/>
          <w:color w:val="000000"/>
          <w:sz w:val="22"/>
          <w:szCs w:val="22"/>
        </w:rPr>
        <w:t xml:space="preserve"> (CZM,</w:t>
      </w:r>
      <w:r w:rsidR="00BC74FC" w:rsidRPr="003653B2">
        <w:rPr>
          <w:rFonts w:asciiTheme="minorHAnsi" w:hAnsiTheme="minorHAnsi" w:cstheme="minorHAnsi"/>
          <w:color w:val="000000"/>
          <w:sz w:val="22"/>
          <w:szCs w:val="22"/>
        </w:rPr>
        <w:t xml:space="preserve"> EP)</w:t>
      </w:r>
      <w:r w:rsidR="005211C4" w:rsidRPr="003653B2">
        <w:rPr>
          <w:rFonts w:asciiTheme="minorHAnsi" w:hAnsiTheme="minorHAnsi" w:cstheme="minorHAnsi"/>
          <w:color w:val="000000"/>
          <w:sz w:val="22"/>
          <w:szCs w:val="22"/>
        </w:rPr>
        <w:t>,</w:t>
      </w:r>
      <w:r w:rsidR="00822360" w:rsidRPr="003653B2">
        <w:rPr>
          <w:rFonts w:asciiTheme="minorHAnsi" w:hAnsiTheme="minorHAnsi" w:cstheme="minorHAnsi"/>
          <w:color w:val="000000"/>
          <w:sz w:val="22"/>
          <w:szCs w:val="22"/>
        </w:rPr>
        <w:t xml:space="preserve"> </w:t>
      </w:r>
      <w:r w:rsidR="00AB2E4E" w:rsidRPr="003653B2">
        <w:rPr>
          <w:rFonts w:asciiTheme="minorHAnsi" w:hAnsiTheme="minorHAnsi" w:cstheme="minorHAnsi"/>
          <w:color w:val="000000"/>
          <w:sz w:val="22"/>
          <w:szCs w:val="22"/>
        </w:rPr>
        <w:t xml:space="preserve">CORE, </w:t>
      </w:r>
      <w:r w:rsidRPr="003653B2">
        <w:rPr>
          <w:rFonts w:asciiTheme="minorHAnsi" w:hAnsiTheme="minorHAnsi" w:cstheme="minorHAnsi"/>
          <w:color w:val="000000"/>
          <w:sz w:val="22"/>
          <w:szCs w:val="22"/>
        </w:rPr>
        <w:t xml:space="preserve">Department of Tourism, </w:t>
      </w:r>
      <w:r w:rsidR="00BC74FC" w:rsidRPr="003653B2">
        <w:rPr>
          <w:rFonts w:asciiTheme="minorHAnsi" w:hAnsiTheme="minorHAnsi" w:cstheme="minorHAnsi"/>
          <w:color w:val="000000"/>
          <w:sz w:val="22"/>
          <w:szCs w:val="22"/>
        </w:rPr>
        <w:t xml:space="preserve">VI </w:t>
      </w:r>
      <w:r w:rsidRPr="003653B2">
        <w:rPr>
          <w:rFonts w:asciiTheme="minorHAnsi" w:hAnsiTheme="minorHAnsi" w:cstheme="minorHAnsi"/>
          <w:color w:val="000000"/>
          <w:sz w:val="22"/>
          <w:szCs w:val="22"/>
        </w:rPr>
        <w:t>Waste Management</w:t>
      </w:r>
      <w:r w:rsidR="00AB2E4E" w:rsidRPr="003653B2">
        <w:rPr>
          <w:rFonts w:asciiTheme="minorHAnsi" w:hAnsiTheme="minorHAnsi" w:cstheme="minorHAnsi"/>
          <w:color w:val="000000"/>
          <w:sz w:val="22"/>
          <w:szCs w:val="22"/>
        </w:rPr>
        <w:t xml:space="preserve"> Authority</w:t>
      </w:r>
      <w:r w:rsidRPr="003653B2">
        <w:rPr>
          <w:rFonts w:asciiTheme="minorHAnsi" w:hAnsiTheme="minorHAnsi" w:cstheme="minorHAnsi"/>
          <w:color w:val="000000"/>
          <w:sz w:val="22"/>
          <w:szCs w:val="22"/>
        </w:rPr>
        <w:t xml:space="preserve">, Department of Education, </w:t>
      </w:r>
      <w:r w:rsidR="006235F3" w:rsidRPr="003653B2">
        <w:rPr>
          <w:rFonts w:asciiTheme="minorHAnsi" w:hAnsiTheme="minorHAnsi" w:cstheme="minorHAnsi"/>
          <w:color w:val="000000"/>
          <w:sz w:val="22"/>
          <w:szCs w:val="22"/>
        </w:rPr>
        <w:t xml:space="preserve">St Croix Environmental Association, NOAA, </w:t>
      </w:r>
      <w:r w:rsidRPr="003653B2">
        <w:rPr>
          <w:rFonts w:asciiTheme="minorHAnsi" w:hAnsiTheme="minorHAnsi" w:cstheme="minorHAnsi"/>
          <w:color w:val="000000"/>
          <w:sz w:val="22"/>
          <w:szCs w:val="22"/>
        </w:rPr>
        <w:t>University of the Virgin Islands</w:t>
      </w:r>
      <w:r w:rsidR="00AB2E4E" w:rsidRPr="003653B2">
        <w:rPr>
          <w:rFonts w:asciiTheme="minorHAnsi" w:hAnsiTheme="minorHAnsi" w:cstheme="minorHAnsi"/>
          <w:color w:val="000000"/>
          <w:sz w:val="22"/>
          <w:szCs w:val="22"/>
        </w:rPr>
        <w:t xml:space="preserve"> - VIMAS</w:t>
      </w:r>
      <w:r w:rsidRPr="003653B2">
        <w:rPr>
          <w:rFonts w:asciiTheme="minorHAnsi" w:hAnsiTheme="minorHAnsi" w:cstheme="minorHAnsi"/>
          <w:color w:val="000000"/>
          <w:sz w:val="22"/>
          <w:szCs w:val="22"/>
        </w:rPr>
        <w:t xml:space="preserve">, </w:t>
      </w:r>
      <w:r w:rsidR="003653B2">
        <w:rPr>
          <w:rFonts w:asciiTheme="minorHAnsi" w:hAnsiTheme="minorHAnsi" w:cstheme="minorHAnsi"/>
          <w:color w:val="000000"/>
          <w:sz w:val="22"/>
          <w:szCs w:val="22"/>
        </w:rPr>
        <w:t>Virgin Islands Professional Charter Association (VIPCA), the Hotel and Tourism Association (HTA)</w:t>
      </w:r>
      <w:r w:rsidRPr="003653B2">
        <w:rPr>
          <w:rFonts w:asciiTheme="minorHAnsi" w:hAnsiTheme="minorHAnsi" w:cstheme="minorHAnsi"/>
          <w:color w:val="000000"/>
          <w:sz w:val="22"/>
          <w:szCs w:val="22"/>
        </w:rPr>
        <w:t>and the EPA, provided the staffing to serve on the Blue Flag Jury who conducted inspections of the beaches.</w:t>
      </w:r>
    </w:p>
    <w:p w14:paraId="4A1298DB" w14:textId="3DDDFAC5" w:rsidR="00CF3C6B" w:rsidRPr="003653B2" w:rsidRDefault="00CF3C6B" w:rsidP="004D750F">
      <w:pPr>
        <w:autoSpaceDE w:val="0"/>
        <w:autoSpaceDN w:val="0"/>
        <w:adjustRightInd w:val="0"/>
        <w:spacing w:line="276" w:lineRule="auto"/>
        <w:ind w:left="-360"/>
        <w:rPr>
          <w:rFonts w:asciiTheme="minorHAnsi" w:hAnsiTheme="minorHAnsi" w:cstheme="minorHAnsi"/>
          <w:color w:val="231F20"/>
          <w:sz w:val="22"/>
          <w:szCs w:val="22"/>
        </w:rPr>
      </w:pPr>
      <w:r w:rsidRPr="003653B2">
        <w:rPr>
          <w:rFonts w:asciiTheme="minorHAnsi" w:hAnsiTheme="minorHAnsi" w:cstheme="minorHAnsi"/>
          <w:color w:val="000000"/>
          <w:sz w:val="22"/>
          <w:szCs w:val="22"/>
        </w:rPr>
        <w:tab/>
      </w:r>
      <w:r w:rsidR="006235F3" w:rsidRPr="003653B2">
        <w:rPr>
          <w:rFonts w:asciiTheme="minorHAnsi" w:hAnsiTheme="minorHAnsi" w:cstheme="minorHAnsi"/>
          <w:color w:val="000000"/>
          <w:sz w:val="22"/>
          <w:szCs w:val="22"/>
        </w:rPr>
        <w:t>According Valerie Peters – Blue Flag USVI Coordinator</w:t>
      </w:r>
      <w:r w:rsidR="004D750F">
        <w:rPr>
          <w:rFonts w:asciiTheme="minorHAnsi" w:hAnsiTheme="minorHAnsi" w:cstheme="minorHAnsi"/>
          <w:color w:val="000000"/>
          <w:sz w:val="22"/>
          <w:szCs w:val="22"/>
        </w:rPr>
        <w:t xml:space="preserve"> “We strive to engage </w:t>
      </w:r>
      <w:r w:rsidR="008D570F">
        <w:rPr>
          <w:rFonts w:asciiTheme="minorHAnsi" w:hAnsiTheme="minorHAnsi" w:cstheme="minorHAnsi"/>
          <w:color w:val="000000"/>
          <w:sz w:val="22"/>
          <w:szCs w:val="22"/>
        </w:rPr>
        <w:t>the public</w:t>
      </w:r>
      <w:r w:rsidR="004D750F">
        <w:rPr>
          <w:rFonts w:asciiTheme="minorHAnsi" w:hAnsiTheme="minorHAnsi" w:cstheme="minorHAnsi"/>
          <w:color w:val="000000"/>
          <w:sz w:val="22"/>
          <w:szCs w:val="22"/>
        </w:rPr>
        <w:t xml:space="preserve"> to protect</w:t>
      </w:r>
      <w:r w:rsidR="008D570F">
        <w:rPr>
          <w:rFonts w:asciiTheme="minorHAnsi" w:hAnsiTheme="minorHAnsi" w:cstheme="minorHAnsi"/>
          <w:color w:val="000000"/>
          <w:sz w:val="22"/>
          <w:szCs w:val="22"/>
        </w:rPr>
        <w:t xml:space="preserve"> and preserve</w:t>
      </w:r>
      <w:r w:rsidR="004D750F">
        <w:rPr>
          <w:rFonts w:asciiTheme="minorHAnsi" w:hAnsiTheme="minorHAnsi" w:cstheme="minorHAnsi"/>
          <w:color w:val="000000"/>
          <w:sz w:val="22"/>
          <w:szCs w:val="22"/>
        </w:rPr>
        <w:t xml:space="preserve"> the coastal environments of the Virgin Islands</w:t>
      </w:r>
      <w:r w:rsidR="008D570F">
        <w:rPr>
          <w:rFonts w:asciiTheme="minorHAnsi" w:hAnsiTheme="minorHAnsi" w:cstheme="minorHAnsi"/>
          <w:color w:val="000000"/>
          <w:sz w:val="22"/>
          <w:szCs w:val="22"/>
        </w:rPr>
        <w:t xml:space="preserve"> and the communities they live in through education and action.”</w:t>
      </w:r>
    </w:p>
    <w:p w14:paraId="467EF588" w14:textId="3A7BC3AD" w:rsidR="00CF3C6B" w:rsidRPr="003653B2" w:rsidRDefault="00CF3C6B" w:rsidP="001E1DB9">
      <w:pPr>
        <w:spacing w:line="276" w:lineRule="auto"/>
        <w:ind w:left="-360"/>
        <w:rPr>
          <w:rFonts w:asciiTheme="minorHAnsi" w:hAnsiTheme="minorHAnsi" w:cstheme="minorHAnsi"/>
          <w:color w:val="000000"/>
          <w:sz w:val="22"/>
          <w:szCs w:val="22"/>
        </w:rPr>
      </w:pPr>
      <w:r w:rsidRPr="003653B2">
        <w:rPr>
          <w:rFonts w:asciiTheme="minorHAnsi" w:hAnsiTheme="minorHAnsi" w:cstheme="minorHAnsi"/>
          <w:color w:val="000000"/>
          <w:sz w:val="22"/>
          <w:szCs w:val="22"/>
        </w:rPr>
        <w:t>The flag</w:t>
      </w:r>
      <w:r w:rsidR="00A91848" w:rsidRPr="003653B2">
        <w:rPr>
          <w:rFonts w:asciiTheme="minorHAnsi" w:hAnsiTheme="minorHAnsi" w:cstheme="minorHAnsi"/>
          <w:color w:val="000000"/>
          <w:sz w:val="22"/>
          <w:szCs w:val="22"/>
        </w:rPr>
        <w:t>s</w:t>
      </w:r>
      <w:r w:rsidRPr="003653B2">
        <w:rPr>
          <w:rFonts w:asciiTheme="minorHAnsi" w:hAnsiTheme="minorHAnsi" w:cstheme="minorHAnsi"/>
          <w:color w:val="000000"/>
          <w:sz w:val="22"/>
          <w:szCs w:val="22"/>
        </w:rPr>
        <w:t xml:space="preserve"> will be raised on all </w:t>
      </w:r>
      <w:r w:rsidR="003653B2" w:rsidRPr="003653B2">
        <w:rPr>
          <w:rFonts w:asciiTheme="minorHAnsi" w:hAnsiTheme="minorHAnsi" w:cstheme="minorHAnsi"/>
          <w:color w:val="000000"/>
          <w:sz w:val="22"/>
          <w:szCs w:val="22"/>
        </w:rPr>
        <w:t xml:space="preserve">three </w:t>
      </w:r>
      <w:r w:rsidRPr="003653B2">
        <w:rPr>
          <w:rFonts w:asciiTheme="minorHAnsi" w:hAnsiTheme="minorHAnsi" w:cstheme="minorHAnsi"/>
          <w:color w:val="000000"/>
          <w:sz w:val="22"/>
          <w:szCs w:val="22"/>
        </w:rPr>
        <w:t>beaches</w:t>
      </w:r>
      <w:r w:rsidR="003653B2" w:rsidRPr="003653B2">
        <w:rPr>
          <w:rFonts w:asciiTheme="minorHAnsi" w:hAnsiTheme="minorHAnsi" w:cstheme="minorHAnsi"/>
          <w:color w:val="000000"/>
          <w:sz w:val="22"/>
          <w:szCs w:val="22"/>
        </w:rPr>
        <w:t xml:space="preserve"> on</w:t>
      </w:r>
      <w:r w:rsidRPr="003653B2">
        <w:rPr>
          <w:rFonts w:asciiTheme="minorHAnsi" w:hAnsiTheme="minorHAnsi" w:cstheme="minorHAnsi"/>
          <w:color w:val="000000"/>
          <w:sz w:val="22"/>
          <w:szCs w:val="22"/>
        </w:rPr>
        <w:t xml:space="preserve"> December 1, 20</w:t>
      </w:r>
      <w:r w:rsidR="003653B2" w:rsidRPr="003653B2">
        <w:rPr>
          <w:rFonts w:asciiTheme="minorHAnsi" w:hAnsiTheme="minorHAnsi" w:cstheme="minorHAnsi"/>
          <w:color w:val="000000"/>
          <w:sz w:val="22"/>
          <w:szCs w:val="22"/>
        </w:rPr>
        <w:t>20</w:t>
      </w:r>
      <w:r w:rsidRPr="003653B2">
        <w:rPr>
          <w:rFonts w:asciiTheme="minorHAnsi" w:hAnsiTheme="minorHAnsi" w:cstheme="minorHAnsi"/>
          <w:color w:val="000000"/>
          <w:sz w:val="22"/>
          <w:szCs w:val="22"/>
        </w:rPr>
        <w:t xml:space="preserve">. </w:t>
      </w:r>
      <w:r w:rsidR="006235F3" w:rsidRPr="003653B2">
        <w:rPr>
          <w:rFonts w:asciiTheme="minorHAnsi" w:hAnsiTheme="minorHAnsi" w:cstheme="minorHAnsi"/>
          <w:color w:val="000000"/>
          <w:sz w:val="22"/>
          <w:szCs w:val="22"/>
        </w:rPr>
        <w:t>We encourage residents and visitors to join</w:t>
      </w:r>
      <w:r w:rsidR="00831460" w:rsidRPr="003653B2">
        <w:rPr>
          <w:rFonts w:asciiTheme="minorHAnsi" w:hAnsiTheme="minorHAnsi" w:cstheme="minorHAnsi"/>
          <w:color w:val="000000"/>
          <w:sz w:val="22"/>
          <w:szCs w:val="22"/>
        </w:rPr>
        <w:t xml:space="preserve"> us in recognizing these locations for their hard work and dedication to implement sound environmentally sustainable tourism practices.  </w:t>
      </w:r>
      <w:r w:rsidRPr="003653B2">
        <w:rPr>
          <w:rFonts w:asciiTheme="minorHAnsi" w:hAnsiTheme="minorHAnsi" w:cstheme="minorHAnsi"/>
          <w:color w:val="000000"/>
          <w:sz w:val="22"/>
          <w:szCs w:val="22"/>
        </w:rPr>
        <w:t xml:space="preserve">For additional information, </w:t>
      </w:r>
      <w:r w:rsidR="003653B2" w:rsidRPr="003653B2">
        <w:rPr>
          <w:rFonts w:asciiTheme="minorHAnsi" w:hAnsiTheme="minorHAnsi" w:cstheme="minorHAnsi"/>
          <w:color w:val="000000"/>
          <w:sz w:val="22"/>
          <w:szCs w:val="22"/>
        </w:rPr>
        <w:t xml:space="preserve">contact </w:t>
      </w:r>
      <w:hyperlink r:id="rId7" w:history="1">
        <w:r w:rsidR="003653B2" w:rsidRPr="003653B2">
          <w:rPr>
            <w:rStyle w:val="Hyperlink"/>
            <w:rFonts w:asciiTheme="minorHAnsi" w:hAnsiTheme="minorHAnsi" w:cstheme="minorHAnsi"/>
            <w:sz w:val="22"/>
            <w:szCs w:val="22"/>
          </w:rPr>
          <w:t>blueflagusvi@gmail.com</w:t>
        </w:r>
      </w:hyperlink>
      <w:r w:rsidR="003653B2" w:rsidRPr="003653B2">
        <w:rPr>
          <w:rFonts w:asciiTheme="minorHAnsi" w:hAnsiTheme="minorHAnsi" w:cstheme="minorHAnsi"/>
          <w:color w:val="000000"/>
          <w:sz w:val="22"/>
          <w:szCs w:val="22"/>
        </w:rPr>
        <w:t>.</w:t>
      </w:r>
    </w:p>
    <w:p w14:paraId="0F9E326F" w14:textId="77777777" w:rsidR="00C921A5" w:rsidRPr="003653B2" w:rsidRDefault="00C921A5" w:rsidP="001E1DB9">
      <w:pPr>
        <w:spacing w:line="276" w:lineRule="auto"/>
        <w:ind w:left="-360"/>
        <w:rPr>
          <w:rFonts w:asciiTheme="minorHAnsi" w:hAnsiTheme="minorHAnsi" w:cstheme="minorHAnsi"/>
        </w:rPr>
      </w:pPr>
    </w:p>
    <w:sectPr w:rsidR="00C921A5" w:rsidRPr="003653B2" w:rsidSect="0082236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678C3"/>
    <w:multiLevelType w:val="hybridMultilevel"/>
    <w:tmpl w:val="5CA6B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C6B"/>
    <w:rsid w:val="00132ECC"/>
    <w:rsid w:val="001C2A43"/>
    <w:rsid w:val="001E1DB9"/>
    <w:rsid w:val="00216B08"/>
    <w:rsid w:val="00292722"/>
    <w:rsid w:val="003653B2"/>
    <w:rsid w:val="00393B28"/>
    <w:rsid w:val="003E70C4"/>
    <w:rsid w:val="00472888"/>
    <w:rsid w:val="004B105F"/>
    <w:rsid w:val="004D750F"/>
    <w:rsid w:val="005211C4"/>
    <w:rsid w:val="00550C78"/>
    <w:rsid w:val="0061728F"/>
    <w:rsid w:val="006235F3"/>
    <w:rsid w:val="006E6A54"/>
    <w:rsid w:val="007568A2"/>
    <w:rsid w:val="007A3FE9"/>
    <w:rsid w:val="007E13F0"/>
    <w:rsid w:val="00822360"/>
    <w:rsid w:val="00831460"/>
    <w:rsid w:val="00884EC0"/>
    <w:rsid w:val="008D570F"/>
    <w:rsid w:val="00A24E9B"/>
    <w:rsid w:val="00A361B4"/>
    <w:rsid w:val="00A91848"/>
    <w:rsid w:val="00AB2E4E"/>
    <w:rsid w:val="00B17D25"/>
    <w:rsid w:val="00B22049"/>
    <w:rsid w:val="00B96EE1"/>
    <w:rsid w:val="00BC74FC"/>
    <w:rsid w:val="00C3326B"/>
    <w:rsid w:val="00C35E9B"/>
    <w:rsid w:val="00C921A5"/>
    <w:rsid w:val="00CF3C6B"/>
    <w:rsid w:val="00D91EF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2DAA"/>
  <w15:docId w15:val="{098AFE6F-C245-41DD-BAAE-B4A58B38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6B"/>
    <w:rPr>
      <w:color w:val="0000FF"/>
      <w:u w:val="single"/>
    </w:rPr>
  </w:style>
  <w:style w:type="paragraph" w:styleId="ListParagraph">
    <w:name w:val="List Paragraph"/>
    <w:basedOn w:val="Normal"/>
    <w:uiPriority w:val="34"/>
    <w:qFormat/>
    <w:rsid w:val="00FF45D0"/>
    <w:pPr>
      <w:ind w:left="720"/>
      <w:contextualSpacing/>
    </w:pPr>
  </w:style>
  <w:style w:type="character" w:styleId="UnresolvedMention">
    <w:name w:val="Unresolved Mention"/>
    <w:basedOn w:val="DefaultParagraphFont"/>
    <w:uiPriority w:val="99"/>
    <w:semiHidden/>
    <w:unhideWhenUsed/>
    <w:rsid w:val="00365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4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ueflagus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rie.peters@valevents.com" TargetMode="External"/><Relationship Id="rId5" Type="http://schemas.openxmlformats.org/officeDocument/2006/relationships/hyperlink" Target="mailto:blueflagusv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dc:creator>
  <cp:lastModifiedBy>Valerie Peters</cp:lastModifiedBy>
  <cp:revision>3</cp:revision>
  <cp:lastPrinted>2012-10-10T18:33:00Z</cp:lastPrinted>
  <dcterms:created xsi:type="dcterms:W3CDTF">2020-10-30T15:28:00Z</dcterms:created>
  <dcterms:modified xsi:type="dcterms:W3CDTF">2020-11-05T18:35:00Z</dcterms:modified>
</cp:coreProperties>
</file>